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A0EED">
      <w:pPr>
        <w:pStyle w:val="3"/>
        <w:tabs>
          <w:tab w:val="left" w:pos="0"/>
        </w:tabs>
        <w:spacing w:line="360" w:lineRule="auto"/>
        <w:ind w:left="1606" w:hanging="1606"/>
        <w:jc w:val="both"/>
        <w:rPr>
          <w:rFonts w:hint="default" w:ascii="Times New Roman" w:hAnsi="Times New Roman" w:eastAsia="方正仿宋" w:cs="Times New Roman"/>
          <w:color w:val="auto"/>
          <w:sz w:val="28"/>
          <w:szCs w:val="28"/>
          <w:highlight w:val="none"/>
          <w:lang w:val="en-US" w:eastAsia="zh-CN"/>
        </w:rPr>
      </w:pPr>
      <w:r>
        <w:rPr>
          <w:rFonts w:hint="eastAsia" w:ascii="Times New Roman" w:hAnsi="Times New Roman" w:eastAsia="方正黑体" w:cs="Times New Roman"/>
          <w:b w:val="0"/>
          <w:bCs w:val="0"/>
          <w:kern w:val="2"/>
          <w:sz w:val="32"/>
          <w:szCs w:val="40"/>
          <w:lang w:val="en-US" w:eastAsia="zh-CN" w:bidi="ar-SA"/>
        </w:rPr>
        <w:t>附件1：报价</w:t>
      </w:r>
      <w:r>
        <w:rPr>
          <w:rFonts w:hint="default" w:ascii="Times New Roman" w:hAnsi="Times New Roman" w:eastAsia="方正黑体" w:cs="Times New Roman"/>
          <w:b w:val="0"/>
          <w:bCs w:val="0"/>
          <w:kern w:val="2"/>
          <w:sz w:val="32"/>
          <w:szCs w:val="40"/>
          <w:lang w:val="en-US" w:eastAsia="zh-CN" w:bidi="ar-SA"/>
        </w:rPr>
        <w:t>文件格式</w:t>
      </w:r>
    </w:p>
    <w:p w14:paraId="6B5CB9C5">
      <w:pPr>
        <w:jc w:val="center"/>
        <w:rPr>
          <w:rFonts w:hint="default" w:ascii="Times New Roman" w:hAnsi="Times New Roman" w:cs="Times New Roman"/>
          <w:b/>
          <w:bCs/>
          <w:sz w:val="32"/>
          <w:szCs w:val="40"/>
          <w:lang w:val="en-US" w:eastAsia="zh-CN"/>
        </w:rPr>
      </w:pPr>
      <w:r>
        <w:rPr>
          <w:rFonts w:hint="default" w:ascii="Times New Roman" w:hAnsi="Times New Roman" w:eastAsia="方正仿宋" w:cs="Times New Roman"/>
          <w:b/>
          <w:bCs/>
          <w:color w:val="auto"/>
          <w:kern w:val="2"/>
          <w:sz w:val="28"/>
          <w:szCs w:val="28"/>
          <w:highlight w:val="none"/>
          <w:lang w:val="en-US" w:eastAsia="zh-CN" w:bidi="ar-SA"/>
        </w:rPr>
        <w:t>一、报价函</w:t>
      </w:r>
    </w:p>
    <w:p w14:paraId="7ECBC9FC">
      <w:pPr>
        <w:keepNext w:val="0"/>
        <w:keepLines w:val="0"/>
        <w:pageBreakBefore w:val="0"/>
        <w:widowControl w:val="0"/>
        <w:kinsoku/>
        <w:wordWrap/>
        <w:overflowPunct/>
        <w:topLinePunct w:val="0"/>
        <w:autoSpaceDE/>
        <w:autoSpaceDN/>
        <w:bidi w:val="0"/>
        <w:adjustRightInd w:val="0"/>
        <w:snapToGrid/>
        <w:spacing w:line="580" w:lineRule="exact"/>
        <w:ind w:left="0"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bookmarkStart w:id="0" w:name="_Toc301432628"/>
      <w:bookmarkStart w:id="1" w:name="_Toc391712470"/>
      <w:bookmarkStart w:id="2" w:name="_Toc388973893"/>
      <w:r>
        <w:rPr>
          <w:rFonts w:hint="default" w:ascii="Times New Roman" w:hAnsi="Times New Roman" w:eastAsia="方正仿宋" w:cs="Times New Roman"/>
          <w:color w:val="000000" w:themeColor="text1"/>
          <w:sz w:val="24"/>
          <w:szCs w:val="24"/>
          <w14:textFill>
            <w14:solidFill>
              <w14:schemeClr w14:val="tx1"/>
            </w14:solidFill>
          </w14:textFill>
        </w:rPr>
        <w:t>致：</w:t>
      </w:r>
      <w:r>
        <w:rPr>
          <w:rFonts w:hint="default" w:ascii="Times New Roman" w:hAnsi="Times New Roman" w:eastAsia="方正仿宋" w:cs="Times New Roman"/>
          <w:color w:val="000000" w:themeColor="text1"/>
          <w:sz w:val="24"/>
          <w:szCs w:val="24"/>
          <w:u w:val="single"/>
          <w:lang w:eastAsia="zh-CN"/>
          <w14:textFill>
            <w14:solidFill>
              <w14:schemeClr w14:val="tx1"/>
            </w14:solidFill>
          </w14:textFill>
        </w:rPr>
        <w:t xml:space="preserve">               </w:t>
      </w:r>
      <w:r>
        <w:rPr>
          <w:rFonts w:hint="default" w:ascii="Times New Roman" w:hAnsi="Times New Roman" w:eastAsia="方正仿宋" w:cs="Times New Roman"/>
          <w:bCs/>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14:textFill>
            <w14:solidFill>
              <w14:schemeClr w14:val="tx1"/>
            </w14:solidFill>
          </w14:textFill>
        </w:rPr>
        <w:t xml:space="preserve"> </w:t>
      </w:r>
    </w:p>
    <w:p w14:paraId="10B502A7">
      <w:pPr>
        <w:pStyle w:val="5"/>
        <w:keepNext w:val="0"/>
        <w:keepLines w:val="0"/>
        <w:pageBreakBefore w:val="0"/>
        <w:widowControl w:val="0"/>
        <w:numPr>
          <w:ilvl w:val="0"/>
          <w:numId w:val="0"/>
        </w:numPr>
        <w:kinsoku/>
        <w:wordWrap/>
        <w:overflowPunct/>
        <w:topLinePunct w:val="0"/>
        <w:autoSpaceDE/>
        <w:autoSpaceDN/>
        <w:bidi w:val="0"/>
        <w:snapToGrid/>
        <w:spacing w:after="0" w:line="580" w:lineRule="exact"/>
        <w:ind w:left="0" w:leftChars="0" w:firstLine="480" w:firstLineChars="200"/>
        <w:contextualSpacing/>
        <w:textAlignment w:val="auto"/>
        <w:rPr>
          <w:rFonts w:hint="default" w:ascii="Times New Roman" w:hAnsi="Times New Roman" w:eastAsia="方正仿宋" w:cs="Times New Roman"/>
          <w:color w:val="000000" w:themeColor="text1"/>
          <w:kern w:val="0"/>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14:textFill>
            <w14:solidFill>
              <w14:schemeClr w14:val="tx1"/>
            </w14:solidFill>
          </w14:textFill>
        </w:rPr>
        <w:t>我方在充分理解</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及相关资料</w:t>
      </w:r>
      <w:r>
        <w:rPr>
          <w:rFonts w:hint="default" w:ascii="Times New Roman" w:hAnsi="Times New Roman" w:eastAsia="方正仿宋" w:cs="Times New Roman"/>
          <w:bCs/>
          <w:color w:val="000000" w:themeColor="text1"/>
          <w:sz w:val="24"/>
          <w:szCs w:val="24"/>
          <w14:textFill>
            <w14:solidFill>
              <w14:schemeClr w14:val="tx1"/>
            </w14:solidFill>
          </w14:textFill>
        </w:rPr>
        <w:t>的基础上，</w:t>
      </w:r>
      <w:r>
        <w:rPr>
          <w:rFonts w:hint="default" w:ascii="Times New Roman" w:hAnsi="Times New Roman" w:eastAsia="方正仿宋" w:cs="Times New Roman"/>
          <w:color w:val="000000" w:themeColor="text1"/>
          <w:sz w:val="24"/>
          <w:szCs w:val="24"/>
          <w14:textFill>
            <w14:solidFill>
              <w14:schemeClr w14:val="tx1"/>
            </w14:solidFill>
          </w14:textFill>
        </w:rPr>
        <w:t>结合企业自身情况及管理经验，我方愿意以</w:t>
      </w:r>
      <w:r>
        <w:rPr>
          <w:rFonts w:hint="default" w:ascii="Times New Roman" w:hAnsi="Times New Roman" w:eastAsia="方正仿宋" w:cs="Times New Roman"/>
          <w:color w:val="000000" w:themeColor="text1"/>
          <w:sz w:val="24"/>
          <w:szCs w:val="24"/>
          <w:highlight w:val="none"/>
          <w14:textFill>
            <w14:solidFill>
              <w14:schemeClr w14:val="tx1"/>
            </w14:solidFill>
          </w14:textFill>
        </w:rPr>
        <w:t>：</w:t>
      </w:r>
      <w:r>
        <w:rPr>
          <w:rFonts w:hint="default" w:ascii="Times New Roman" w:hAnsi="Times New Roman" w:eastAsia="方正仿宋" w:cs="Times New Roman"/>
          <w:color w:val="000000" w:themeColor="text1"/>
          <w:sz w:val="24"/>
          <w:szCs w:val="24"/>
          <w:highlight w:val="none"/>
          <w:lang w:val="en-US" w:eastAsia="zh-CN"/>
          <w14:textFill>
            <w14:solidFill>
              <w14:schemeClr w14:val="tx1"/>
            </w14:solidFill>
          </w14:textFill>
        </w:rPr>
        <w:t>平台固定服务费</w:t>
      </w:r>
      <w:r>
        <w:rPr>
          <w:rFonts w:hint="eastAsia" w:ascii="Times New Roman" w:hAnsi="Times New Roman" w:eastAsia="方正仿宋" w:cs="Times New Roman"/>
          <w:color w:val="000000" w:themeColor="text1"/>
          <w:sz w:val="24"/>
          <w:szCs w:val="24"/>
          <w:highlight w:val="none"/>
          <w:lang w:val="en-US" w:eastAsia="zh-CN"/>
          <w14:textFill>
            <w14:solidFill>
              <w14:schemeClr w14:val="tx1"/>
            </w14:solidFill>
          </w14:textFill>
        </w:rPr>
        <w:t>___________</w:t>
      </w:r>
      <w:r>
        <w:rPr>
          <w:rFonts w:hint="default" w:ascii="Times New Roman" w:hAnsi="Times New Roman" w:eastAsia="方正仿宋" w:cs="Times New Roman"/>
          <w:color w:val="000000" w:themeColor="text1"/>
          <w:sz w:val="24"/>
          <w:szCs w:val="24"/>
          <w:highlight w:val="none"/>
          <w:lang w:val="en-US" w:eastAsia="zh-CN"/>
          <w14:textFill>
            <w14:solidFill>
              <w14:schemeClr w14:val="tx1"/>
            </w14:solidFill>
          </w14:textFill>
        </w:rPr>
        <w:t>元/年，平台浮动服务费</w:t>
      </w:r>
      <w:r>
        <w:rPr>
          <w:rFonts w:hint="eastAsia" w:ascii="Times New Roman" w:hAnsi="Times New Roman" w:eastAsia="方正仿宋" w:cs="Times New Roman"/>
          <w:color w:val="000000" w:themeColor="text1"/>
          <w:sz w:val="24"/>
          <w:szCs w:val="24"/>
          <w:highlight w:val="none"/>
          <w:lang w:val="en-US" w:eastAsia="zh-CN"/>
          <w14:textFill>
            <w14:solidFill>
              <w14:schemeClr w14:val="tx1"/>
            </w14:solidFill>
          </w14:textFill>
        </w:rPr>
        <w:t>为</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平台商家</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应收款</w:t>
      </w:r>
      <w:r>
        <w:rPr>
          <w:rFonts w:hint="eastAsia" w:ascii="Times New Roman" w:hAnsi="Times New Roman" w:eastAsia="方正仿宋" w:cs="Times New Roman"/>
          <w:color w:val="000000" w:themeColor="text1"/>
          <w:sz w:val="24"/>
          <w:szCs w:val="24"/>
          <w:highlight w:val="none"/>
          <w:lang w:val="en-US" w:eastAsia="zh-CN"/>
          <w14:textFill>
            <w14:solidFill>
              <w14:schemeClr w14:val="tx1"/>
            </w14:solidFill>
          </w14:textFill>
        </w:rPr>
        <w:t>_________%</w:t>
      </w:r>
      <w:r>
        <w:rPr>
          <w:rFonts w:hint="default" w:ascii="Times New Roman" w:hAnsi="Times New Roman" w:eastAsia="方正仿宋"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方正仿宋" w:cs="Times New Roman"/>
          <w:color w:val="000000" w:themeColor="text1"/>
          <w:sz w:val="24"/>
          <w:szCs w:val="24"/>
          <w:highlight w:val="none"/>
          <w14:textFill>
            <w14:solidFill>
              <w14:schemeClr w14:val="tx1"/>
            </w14:solidFill>
          </w14:textFill>
        </w:rPr>
        <w:t>承担</w:t>
      </w:r>
      <w:r>
        <w:rPr>
          <w:rFonts w:hint="default" w:ascii="Times New Roman" w:hAnsi="Times New Roman" w:eastAsia="方正仿宋" w:cs="Times New Roman"/>
          <w:color w:val="000000" w:themeColor="text1"/>
          <w:sz w:val="24"/>
          <w:szCs w:val="24"/>
          <w:highlight w:val="none"/>
          <w:lang w:val="en-US" w:eastAsia="zh-CN"/>
          <w14:textFill>
            <w14:solidFill>
              <w14:schemeClr w14:val="tx1"/>
            </w14:solidFill>
          </w14:textFill>
        </w:rPr>
        <w:t>菁萃里药房O2O平台商家中心代运营服务</w:t>
      </w:r>
      <w:r>
        <w:rPr>
          <w:rFonts w:hint="eastAsia" w:ascii="Times New Roman" w:hAnsi="Times New Roman" w:eastAsia="方正仿宋"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方正仿宋" w:cs="Times New Roman"/>
          <w:color w:val="000000" w:themeColor="text1"/>
          <w:kern w:val="0"/>
          <w:sz w:val="24"/>
          <w:szCs w:val="24"/>
          <w14:textFill>
            <w14:solidFill>
              <w14:schemeClr w14:val="tx1"/>
            </w14:solidFill>
          </w14:textFill>
        </w:rPr>
        <w:t>上述报价应包含</w:t>
      </w:r>
      <w:r>
        <w:rPr>
          <w:rFonts w:hint="default" w:ascii="Times New Roman" w:hAnsi="Times New Roman" w:eastAsia="方正仿宋" w:cs="Times New Roman"/>
          <w:color w:val="000000" w:themeColor="text1"/>
          <w:kern w:val="0"/>
          <w:sz w:val="24"/>
          <w:szCs w:val="24"/>
          <w:lang w:val="en-US" w:eastAsia="zh-CN"/>
          <w14:textFill>
            <w14:solidFill>
              <w14:schemeClr w14:val="tx1"/>
            </w14:solidFill>
          </w14:textFill>
        </w:rPr>
        <w:t>为完成本项目服务内容所需的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一切费用</w:t>
      </w:r>
      <w:r>
        <w:rPr>
          <w:rFonts w:hint="eastAsia" w:ascii="Times New Roman" w:hAnsi="Times New Roman" w:eastAsia="方正仿宋" w:cs="Times New Roman"/>
          <w:b/>
          <w:bCs/>
          <w:color w:val="000000" w:themeColor="text1"/>
          <w:sz w:val="24"/>
          <w:szCs w:val="24"/>
          <w:lang w:eastAsia="zh-CN"/>
          <w14:textFill>
            <w14:solidFill>
              <w14:schemeClr w14:val="tx1"/>
            </w14:solidFill>
          </w14:textFill>
        </w:rPr>
        <w:t>，</w:t>
      </w:r>
      <w:r>
        <w:rPr>
          <w:rFonts w:hint="eastAsia" w:ascii="Times New Roman" w:hAnsi="Times New Roman" w:eastAsia="方正仿宋" w:cs="Times New Roman"/>
          <w:b w:val="0"/>
          <w:bCs w:val="0"/>
          <w:color w:val="000000" w:themeColor="text1"/>
          <w:sz w:val="24"/>
          <w:szCs w:val="24"/>
          <w:highlight w:val="none"/>
          <w:lang w:val="en-US" w:eastAsia="zh-CN"/>
          <w14:textFill>
            <w14:solidFill>
              <w14:schemeClr w14:val="tx1"/>
            </w14:solidFill>
          </w14:textFill>
        </w:rPr>
        <w:t>报价有效期30天</w:t>
      </w:r>
      <w:r>
        <w:rPr>
          <w:rFonts w:hint="default" w:ascii="Times New Roman" w:hAnsi="Times New Roman" w:eastAsia="方正仿宋" w:cs="Times New Roman"/>
          <w:color w:val="000000" w:themeColor="text1"/>
          <w:kern w:val="0"/>
          <w:sz w:val="24"/>
          <w:szCs w:val="24"/>
          <w:highlight w:val="none"/>
          <w14:textFill>
            <w14:solidFill>
              <w14:schemeClr w14:val="tx1"/>
            </w14:solidFill>
          </w14:textFill>
        </w:rPr>
        <w:t>。</w:t>
      </w:r>
    </w:p>
    <w:p w14:paraId="273B91F2">
      <w:pPr>
        <w:pStyle w:val="5"/>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方正仿宋" w:cs="Times New Roman"/>
          <w:bCs/>
          <w:color w:val="000000" w:themeColor="text1"/>
          <w:sz w:val="24"/>
          <w:szCs w:val="24"/>
          <w14:textFill>
            <w14:solidFill>
              <w14:schemeClr w14:val="tx1"/>
            </w14:solidFill>
          </w14:textFill>
        </w:rPr>
        <w:t>、我方完全同意自行承担为参加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所发生的一切费用。</w:t>
      </w:r>
    </w:p>
    <w:p w14:paraId="345E7986">
      <w:pPr>
        <w:pStyle w:val="5"/>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30"/>
          <w:szCs w:val="30"/>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方正仿宋" w:cs="Times New Roman"/>
          <w:bCs/>
          <w:color w:val="000000" w:themeColor="text1"/>
          <w:sz w:val="24"/>
          <w:szCs w:val="24"/>
          <w14:textFill>
            <w14:solidFill>
              <w14:schemeClr w14:val="tx1"/>
            </w14:solidFill>
          </w14:textFill>
        </w:rPr>
        <w:t>、我方承诺在</w:t>
      </w:r>
      <w:r>
        <w:rPr>
          <w:rFonts w:hint="default" w:ascii="Times New Roman" w:hAnsi="Times New Roman" w:eastAsia="方正仿宋" w:cs="Times New Roman"/>
          <w:bCs/>
          <w:color w:val="000000" w:themeColor="text1"/>
          <w:sz w:val="24"/>
          <w:szCs w:val="24"/>
          <w:highlight w:val="none"/>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highlight w:val="none"/>
          <w14:textFill>
            <w14:solidFill>
              <w14:schemeClr w14:val="tx1"/>
            </w14:solidFill>
          </w14:textFill>
        </w:rPr>
        <w:t>有效期</w:t>
      </w:r>
      <w:r>
        <w:rPr>
          <w:rFonts w:hint="default" w:ascii="Times New Roman" w:hAnsi="Times New Roman" w:eastAsia="方正仿宋" w:cs="Times New Roman"/>
          <w:bCs/>
          <w:color w:val="000000" w:themeColor="text1"/>
          <w:sz w:val="24"/>
          <w:szCs w:val="24"/>
          <w14:textFill>
            <w14:solidFill>
              <w14:schemeClr w14:val="tx1"/>
            </w14:solidFill>
          </w14:textFill>
        </w:rPr>
        <w:t>内不修改、不撤销</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w:t>
      </w:r>
    </w:p>
    <w:p w14:paraId="70A1B588">
      <w:pPr>
        <w:pStyle w:val="5"/>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方正仿宋" w:cs="Times New Roman"/>
          <w:bCs/>
          <w:color w:val="000000" w:themeColor="text1"/>
          <w:sz w:val="24"/>
          <w:szCs w:val="24"/>
          <w14:textFill>
            <w14:solidFill>
              <w14:schemeClr w14:val="tx1"/>
            </w14:solidFill>
          </w14:textFill>
        </w:rPr>
        <w:t>、除非另外达成协议并生效，你方的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w:t>
      </w:r>
      <w:r>
        <w:rPr>
          <w:rFonts w:hint="default" w:ascii="Times New Roman" w:hAnsi="Times New Roman" w:eastAsia="方正仿宋" w:cs="Times New Roman"/>
          <w:bCs/>
          <w:color w:val="000000" w:themeColor="text1"/>
          <w:sz w:val="24"/>
          <w:szCs w:val="24"/>
          <w14:textFill>
            <w14:solidFill>
              <w14:schemeClr w14:val="tx1"/>
            </w14:solidFill>
          </w14:textFill>
        </w:rPr>
        <w:t>和我方的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文件将构成约束我们双方的合同。</w:t>
      </w:r>
    </w:p>
    <w:p w14:paraId="274F79BC">
      <w:pPr>
        <w:pStyle w:val="5"/>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4</w:t>
      </w:r>
      <w:r>
        <w:rPr>
          <w:rFonts w:hint="default" w:ascii="Times New Roman" w:hAnsi="Times New Roman" w:eastAsia="方正仿宋" w:cs="Times New Roman"/>
          <w:bCs/>
          <w:color w:val="000000" w:themeColor="text1"/>
          <w:sz w:val="24"/>
          <w:szCs w:val="24"/>
          <w14:textFill>
            <w14:solidFill>
              <w14:schemeClr w14:val="tx1"/>
            </w14:solidFill>
          </w14:textFill>
        </w:rPr>
        <w:t>、我方承诺严格按</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比价记录表内容</w:t>
      </w:r>
      <w:r>
        <w:rPr>
          <w:rFonts w:hint="default" w:ascii="Times New Roman" w:hAnsi="Times New Roman" w:eastAsia="方正仿宋" w:cs="Times New Roman"/>
          <w:bCs/>
          <w:color w:val="000000" w:themeColor="text1"/>
          <w:sz w:val="24"/>
          <w:szCs w:val="24"/>
          <w14:textFill>
            <w14:solidFill>
              <w14:schemeClr w14:val="tx1"/>
            </w14:solidFill>
          </w14:textFill>
        </w:rPr>
        <w:t>及双方签订书面合同约定的内容履行责任与义务。</w:t>
      </w:r>
    </w:p>
    <w:p w14:paraId="24DD061E">
      <w:pPr>
        <w:pStyle w:val="5"/>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5</w:t>
      </w:r>
      <w:r>
        <w:rPr>
          <w:rFonts w:hint="default" w:ascii="Times New Roman" w:hAnsi="Times New Roman" w:eastAsia="方正仿宋" w:cs="Times New Roman"/>
          <w:bCs/>
          <w:color w:val="000000" w:themeColor="text1"/>
          <w:sz w:val="24"/>
          <w:szCs w:val="24"/>
          <w14:textFill>
            <w14:solidFill>
              <w14:schemeClr w14:val="tx1"/>
            </w14:solidFill>
          </w14:textFill>
        </w:rPr>
        <w:t>、我方承诺：如我方提供的服务不能满足</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的要求，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可随时更换，我方对此无异议。</w:t>
      </w:r>
    </w:p>
    <w:p w14:paraId="48C89252">
      <w:pPr>
        <w:pStyle w:val="5"/>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6</w:t>
      </w:r>
      <w:r>
        <w:rPr>
          <w:rFonts w:hint="default" w:ascii="Times New Roman" w:hAnsi="Times New Roman" w:eastAsia="方正仿宋" w:cs="Times New Roman"/>
          <w:bCs/>
          <w:color w:val="000000" w:themeColor="text1"/>
          <w:sz w:val="24"/>
          <w:szCs w:val="24"/>
          <w14:textFill>
            <w14:solidFill>
              <w14:schemeClr w14:val="tx1"/>
            </w14:solidFill>
          </w14:textFill>
        </w:rPr>
        <w:t>、我方所递交的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文件已充分考虑了各种外部因素对报价的影响；我方完全同意</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规定的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报价文件递交</w:t>
      </w:r>
      <w:r>
        <w:rPr>
          <w:rFonts w:hint="default" w:ascii="Times New Roman" w:hAnsi="Times New Roman" w:eastAsia="方正仿宋" w:cs="Times New Roman"/>
          <w:bCs/>
          <w:color w:val="000000" w:themeColor="text1"/>
          <w:sz w:val="24"/>
          <w:szCs w:val="24"/>
          <w14:textFill>
            <w14:solidFill>
              <w14:schemeClr w14:val="tx1"/>
            </w14:solidFill>
          </w14:textFill>
        </w:rPr>
        <w:t>截止时间；若我方擅自放弃参加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此次报价</w:t>
      </w:r>
      <w:r>
        <w:rPr>
          <w:rFonts w:hint="default" w:ascii="Times New Roman" w:hAnsi="Times New Roman" w:eastAsia="方正仿宋" w:cs="Times New Roman"/>
          <w:bCs/>
          <w:color w:val="000000" w:themeColor="text1"/>
          <w:sz w:val="24"/>
          <w:szCs w:val="24"/>
          <w14:textFill>
            <w14:solidFill>
              <w14:schemeClr w14:val="tx1"/>
            </w14:solidFill>
          </w14:textFill>
        </w:rPr>
        <w:t>、参加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后擅自撤回</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文件或是由于自身的过错而不能缔结合同，及你方发现我方的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文件资料有隐瞒、欺诈行</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为的，将取消资格。</w:t>
      </w:r>
    </w:p>
    <w:p w14:paraId="17DC9A04">
      <w:pPr>
        <w:pStyle w:val="5"/>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7、我方愿意提供贵公司可能另外要求的与报价有关的文件资料，并保证我方已提供和将要提供的文件资料是真实、准确的。</w:t>
      </w:r>
    </w:p>
    <w:p w14:paraId="2CA56B80">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eastAsia"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51597CA4">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41730A5E">
      <w:pPr>
        <w:wordWrap w:val="0"/>
        <w:adjustRightInd w:val="0"/>
        <w:spacing w:line="360" w:lineRule="auto"/>
        <w:jc w:val="right"/>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p>
    <w:bookmarkEnd w:id="0"/>
    <w:bookmarkEnd w:id="1"/>
    <w:bookmarkEnd w:id="2"/>
    <w:p w14:paraId="61AEED1C">
      <w:pPr>
        <w:pStyle w:val="10"/>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sectPr>
          <w:pgSz w:w="11906" w:h="16838"/>
          <w:pgMar w:top="1247" w:right="1134" w:bottom="1134" w:left="1247" w:header="851" w:footer="851" w:gutter="0"/>
          <w:cols w:space="720" w:num="1"/>
          <w:docGrid w:linePitch="312" w:charSpace="0"/>
        </w:sectPr>
      </w:pPr>
    </w:p>
    <w:p w14:paraId="7DECBD9C">
      <w:pPr>
        <w:pStyle w:val="3"/>
        <w:tabs>
          <w:tab w:val="left" w:pos="0"/>
        </w:tabs>
        <w:spacing w:line="360" w:lineRule="auto"/>
        <w:ind w:left="1606" w:hanging="1606"/>
        <w:jc w:val="center"/>
        <w:rPr>
          <w:rFonts w:hint="default" w:ascii="Times New Roman" w:hAnsi="Times New Roman" w:eastAsia="方正仿宋" w:cs="Times New Roman"/>
          <w:color w:val="auto"/>
          <w:sz w:val="28"/>
          <w:szCs w:val="28"/>
          <w:highlight w:val="none"/>
        </w:rPr>
      </w:pPr>
      <w:r>
        <w:rPr>
          <w:rFonts w:hint="default" w:ascii="Times New Roman" w:hAnsi="Times New Roman" w:eastAsia="方正仿宋" w:cs="Times New Roman"/>
          <w:color w:val="auto"/>
          <w:sz w:val="28"/>
          <w:szCs w:val="28"/>
          <w:highlight w:val="none"/>
          <w:lang w:val="en-US" w:eastAsia="zh-CN"/>
        </w:rPr>
        <w:t>二、</w:t>
      </w:r>
      <w:r>
        <w:rPr>
          <w:rFonts w:hint="default" w:ascii="Times New Roman" w:hAnsi="Times New Roman" w:eastAsia="方正仿宋" w:cs="Times New Roman"/>
          <w:color w:val="auto"/>
          <w:sz w:val="28"/>
          <w:szCs w:val="28"/>
          <w:highlight w:val="none"/>
        </w:rPr>
        <w:t>法定代表人授权委托书</w:t>
      </w:r>
    </w:p>
    <w:p w14:paraId="1C0BE17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本人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姓名</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（身份证号码）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供应商名称</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的法定代表人，现委托本单位人员</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姓名</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 （身份证号码） </w:t>
      </w:r>
      <w:r>
        <w:rPr>
          <w:rFonts w:hint="default" w:ascii="Times New Roman" w:hAnsi="Times New Roman" w:eastAsia="方正仿宋" w:cs="Times New Roman"/>
          <w:color w:val="auto"/>
          <w:sz w:val="24"/>
          <w:szCs w:val="24"/>
          <w:highlight w:val="none"/>
        </w:rPr>
        <w:t xml:space="preserve">为我方代理人。代理人根据授权，在参与 </w:t>
      </w:r>
      <w:r>
        <w:rPr>
          <w:rFonts w:hint="default" w:ascii="Times New Roman" w:hAnsi="Times New Roman" w:eastAsia="方正仿宋" w:cs="Times New Roman"/>
          <w:color w:val="auto"/>
          <w:sz w:val="24"/>
          <w:szCs w:val="24"/>
          <w:highlight w:val="none"/>
          <w:u w:val="single"/>
        </w:rPr>
        <w:t xml:space="preserve">       （项目或事项）  </w:t>
      </w:r>
      <w:r>
        <w:rPr>
          <w:rFonts w:hint="default" w:ascii="Times New Roman" w:hAnsi="Times New Roman" w:eastAsia="方正仿宋" w:cs="Times New Roman"/>
          <w:color w:val="auto"/>
          <w:sz w:val="24"/>
          <w:szCs w:val="24"/>
          <w:highlight w:val="none"/>
        </w:rPr>
        <w:t>报价及合同签署等活动过程中所签署的一切文件和处理与之有关的一切事务，其法律后果由我方承担。</w:t>
      </w:r>
    </w:p>
    <w:p w14:paraId="3D56B3D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委托期限</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自本授权委托书签署之日起至</w:t>
      </w:r>
      <w:r>
        <w:rPr>
          <w:rFonts w:hint="default" w:ascii="Times New Roman" w:hAnsi="Times New Roman" w:eastAsia="方正仿宋" w:cs="Times New Roman"/>
          <w:color w:val="auto"/>
          <w:sz w:val="24"/>
          <w:szCs w:val="24"/>
          <w:highlight w:val="none"/>
          <w:u w:val="none"/>
          <w:lang w:val="en-US" w:eastAsia="zh-CN"/>
        </w:rPr>
        <w:t>比价</w:t>
      </w:r>
      <w:r>
        <w:rPr>
          <w:rFonts w:hint="default" w:ascii="Times New Roman" w:hAnsi="Times New Roman" w:eastAsia="方正仿宋" w:cs="Times New Roman"/>
          <w:color w:val="auto"/>
          <w:sz w:val="24"/>
          <w:szCs w:val="24"/>
          <w:highlight w:val="none"/>
          <w:u w:val="none"/>
        </w:rPr>
        <w:t>结束</w:t>
      </w:r>
      <w:r>
        <w:rPr>
          <w:rFonts w:hint="default" w:ascii="Times New Roman" w:hAnsi="Times New Roman" w:eastAsia="方正仿宋" w:cs="Times New Roman"/>
          <w:color w:val="auto"/>
          <w:sz w:val="24"/>
          <w:szCs w:val="24"/>
          <w:highlight w:val="none"/>
        </w:rPr>
        <w:t>结束为止。</w:t>
      </w:r>
    </w:p>
    <w:p w14:paraId="70902B1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代理人无转委托权。</w:t>
      </w:r>
    </w:p>
    <w:p w14:paraId="3F16350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附</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1</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法定代表人身份证明和法定代表人身份证复印件或扫描件</w:t>
      </w:r>
    </w:p>
    <w:p w14:paraId="511D38E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960" w:firstLineChars="4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2</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委托代理人身份证复印件或扫描件和社保证明</w:t>
      </w:r>
    </w:p>
    <w:p w14:paraId="4EC81BB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p>
    <w:p w14:paraId="11758EE2">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lang w:val="en-US" w:eastAsia="zh-CN"/>
        </w:rPr>
        <w:t>报价</w:t>
      </w:r>
      <w:r>
        <w:rPr>
          <w:rFonts w:hint="eastAsia"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（盖单位公章）</w:t>
      </w:r>
      <w:r>
        <w:rPr>
          <w:rFonts w:hint="default" w:ascii="Times New Roman" w:hAnsi="Times New Roman" w:eastAsia="方正仿宋" w:cs="Times New Roman"/>
          <w:color w:val="auto"/>
          <w:sz w:val="24"/>
          <w:szCs w:val="24"/>
          <w:highlight w:val="none"/>
          <w:lang w:val="en-US" w:eastAsia="zh-CN"/>
        </w:rPr>
        <w:t xml:space="preserve">     </w:t>
      </w:r>
    </w:p>
    <w:p w14:paraId="2B30FC01">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法定代表人：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val="en-US" w:eastAsia="zh-CN"/>
        </w:rPr>
        <w:t xml:space="preserve">     </w:t>
      </w:r>
    </w:p>
    <w:p w14:paraId="08ED6FEC">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委托代理人：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val="en-US" w:eastAsia="zh-CN"/>
        </w:rPr>
        <w:t xml:space="preserve">     </w:t>
      </w:r>
    </w:p>
    <w:p w14:paraId="14C2D391">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联系电话：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lang w:val="en-US" w:eastAsia="zh-CN"/>
        </w:rPr>
        <w:t xml:space="preserve">   </w:t>
      </w:r>
    </w:p>
    <w:p w14:paraId="31F77820">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日 期</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lang w:val="en-US" w:eastAsia="zh-CN"/>
        </w:rPr>
        <w:t xml:space="preserve">                </w:t>
      </w:r>
    </w:p>
    <w:p w14:paraId="56B7EF77">
      <w:pPr>
        <w:tabs>
          <w:tab w:val="left" w:pos="8739"/>
        </w:tabs>
        <w:spacing w:line="360" w:lineRule="auto"/>
        <w:ind w:left="473" w:leftChars="225" w:right="-69" w:rightChars="-33"/>
        <w:rPr>
          <w:rFonts w:hint="default" w:ascii="Times New Roman" w:hAnsi="Times New Roman" w:eastAsia="宋体" w:cs="Times New Roman"/>
          <w:color w:val="auto"/>
          <w:szCs w:val="21"/>
          <w:highlight w:val="none"/>
        </w:rPr>
      </w:pPr>
    </w:p>
    <w:p w14:paraId="019B627A">
      <w:pPr>
        <w:spacing w:line="360" w:lineRule="auto"/>
        <w:ind w:firstLine="3255" w:firstLineChars="1550"/>
        <w:rPr>
          <w:rFonts w:hint="default" w:ascii="Times New Roman" w:hAnsi="Times New Roman" w:eastAsia="宋体" w:cs="Times New Roman"/>
          <w:color w:val="auto"/>
          <w:highlight w:val="none"/>
        </w:rPr>
      </w:pPr>
    </w:p>
    <w:p w14:paraId="2423ECB2">
      <w:pPr>
        <w:spacing w:line="360" w:lineRule="auto"/>
        <w:ind w:firstLine="3255" w:firstLineChars="1550"/>
        <w:rPr>
          <w:rFonts w:hint="default" w:ascii="Times New Roman" w:hAnsi="Times New Roman" w:eastAsia="宋体" w:cs="Times New Roman"/>
          <w:color w:val="auto"/>
          <w:highlight w:val="none"/>
        </w:rPr>
      </w:pPr>
    </w:p>
    <w:p w14:paraId="7B6DBEA3">
      <w:pPr>
        <w:pStyle w:val="2"/>
        <w:rPr>
          <w:rFonts w:hint="default" w:ascii="Times New Roman" w:hAnsi="Times New Roman" w:eastAsia="宋体" w:cs="Times New Roman"/>
          <w:color w:val="auto"/>
          <w:highlight w:val="none"/>
        </w:rPr>
      </w:pPr>
    </w:p>
    <w:p w14:paraId="3BC6422A">
      <w:pPr>
        <w:pStyle w:val="2"/>
        <w:rPr>
          <w:rFonts w:hint="default" w:ascii="Times New Roman" w:hAnsi="Times New Roman" w:eastAsia="宋体" w:cs="Times New Roman"/>
          <w:color w:val="auto"/>
          <w:highlight w:val="none"/>
        </w:rPr>
      </w:pPr>
    </w:p>
    <w:p w14:paraId="7B48CDF8">
      <w:pPr>
        <w:spacing w:line="360" w:lineRule="auto"/>
        <w:ind w:firstLine="3255" w:firstLineChars="1550"/>
        <w:rPr>
          <w:rFonts w:hint="default" w:ascii="Times New Roman" w:hAnsi="Times New Roman" w:eastAsia="宋体" w:cs="Times New Roman"/>
          <w:color w:val="auto"/>
          <w:highlight w:val="none"/>
        </w:rPr>
      </w:pPr>
    </w:p>
    <w:p w14:paraId="42E70B75">
      <w:pPr>
        <w:spacing w:line="360" w:lineRule="auto"/>
        <w:rPr>
          <w:rFonts w:hint="default" w:ascii="Times New Roman" w:hAnsi="Times New Roman" w:eastAsia="宋体" w:cs="Times New Roman"/>
          <w:color w:val="auto"/>
          <w:highlight w:val="none"/>
        </w:rPr>
      </w:pPr>
    </w:p>
    <w:p w14:paraId="22F1F78B">
      <w:p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注：本授权委托书为法定代表人不亲自</w:t>
      </w:r>
      <w:r>
        <w:rPr>
          <w:rFonts w:hint="default" w:ascii="Times New Roman" w:hAnsi="Times New Roman"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而委托代理人</w:t>
      </w:r>
      <w:r>
        <w:rPr>
          <w:rFonts w:hint="default" w:ascii="Times New Roman" w:hAnsi="Times New Roman" w:eastAsia="宋体"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适用。</w:t>
      </w:r>
    </w:p>
    <w:p w14:paraId="67C2FE97">
      <w:pPr>
        <w:pStyle w:val="4"/>
        <w:rPr>
          <w:rFonts w:hint="default" w:ascii="Times New Roman" w:hAnsi="Times New Roman" w:eastAsia="宋体" w:cs="Times New Roman"/>
          <w:b/>
          <w:color w:val="auto"/>
          <w:szCs w:val="21"/>
          <w:highlight w:val="none"/>
        </w:rPr>
      </w:pPr>
    </w:p>
    <w:p w14:paraId="68807566">
      <w:pPr>
        <w:rPr>
          <w:rFonts w:hint="default" w:ascii="Times New Roman" w:hAnsi="Times New Roman" w:eastAsia="宋体" w:cs="Times New Roman"/>
          <w:b/>
          <w:color w:val="auto"/>
          <w:szCs w:val="21"/>
          <w:highlight w:val="none"/>
        </w:rPr>
      </w:pPr>
    </w:p>
    <w:p w14:paraId="196A2316">
      <w:pPr>
        <w:pStyle w:val="4"/>
        <w:rPr>
          <w:rFonts w:hint="default" w:ascii="Times New Roman" w:hAnsi="Times New Roman" w:eastAsia="宋体" w:cs="Times New Roman"/>
          <w:b/>
          <w:color w:val="auto"/>
          <w:szCs w:val="21"/>
          <w:highlight w:val="none"/>
        </w:rPr>
      </w:pPr>
    </w:p>
    <w:p w14:paraId="28972AAA">
      <w:pPr>
        <w:rPr>
          <w:rFonts w:hint="default" w:ascii="Times New Roman" w:hAnsi="Times New Roman" w:eastAsia="宋体" w:cs="Times New Roman"/>
          <w:b/>
          <w:color w:val="auto"/>
          <w:szCs w:val="21"/>
          <w:highlight w:val="none"/>
        </w:rPr>
      </w:pPr>
    </w:p>
    <w:p w14:paraId="08B77659">
      <w:pPr>
        <w:rPr>
          <w:rFonts w:hint="default" w:ascii="Times New Roman" w:hAnsi="Times New Roman" w:cs="Times New Roman"/>
          <w:b/>
          <w:bCs/>
          <w:sz w:val="36"/>
          <w:szCs w:val="44"/>
          <w:lang w:val="en-US" w:eastAsia="zh-CN"/>
        </w:rPr>
      </w:pPr>
      <w:r>
        <w:rPr>
          <w:rFonts w:hint="default" w:ascii="Times New Roman" w:hAnsi="Times New Roman" w:cs="Times New Roman"/>
          <w:b/>
          <w:bCs/>
          <w:sz w:val="36"/>
          <w:szCs w:val="44"/>
          <w:lang w:val="en-US" w:eastAsia="zh-CN"/>
        </w:rPr>
        <w:br w:type="page"/>
      </w:r>
    </w:p>
    <w:p w14:paraId="586996B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center"/>
        <w:textAlignment w:val="auto"/>
        <w:rPr>
          <w:rFonts w:hint="default" w:ascii="Times New Roman" w:hAnsi="Times New Roman" w:eastAsia="方正仿宋" w:cs="Times New Roman"/>
          <w:b/>
          <w:bCs/>
          <w:color w:val="auto"/>
          <w:kern w:val="2"/>
          <w:sz w:val="28"/>
          <w:szCs w:val="28"/>
          <w:highlight w:val="none"/>
          <w:lang w:val="en-US" w:eastAsia="zh-CN" w:bidi="ar-SA"/>
        </w:rPr>
      </w:pPr>
      <w:r>
        <w:rPr>
          <w:rFonts w:hint="default" w:ascii="Times New Roman" w:hAnsi="Times New Roman" w:eastAsia="方正仿宋" w:cs="Times New Roman"/>
          <w:b/>
          <w:bCs/>
          <w:color w:val="auto"/>
          <w:kern w:val="2"/>
          <w:sz w:val="28"/>
          <w:szCs w:val="28"/>
          <w:highlight w:val="none"/>
          <w:lang w:val="en-US" w:eastAsia="zh-CN" w:bidi="ar-SA"/>
        </w:rPr>
        <w:t>二、法定代表人身份证明</w:t>
      </w:r>
    </w:p>
    <w:p w14:paraId="3F61C6B2">
      <w:pPr>
        <w:spacing w:line="360" w:lineRule="auto"/>
        <w:ind w:right="-4" w:rightChars="-2"/>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单位名称</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单位性质</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地址</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成立时间</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经营期限</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姓名</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单位名称</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rPr>
        <w:t>的法定代表人</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职务</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电话</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w:t>
      </w:r>
    </w:p>
    <w:p w14:paraId="60467854">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p>
    <w:p w14:paraId="4935592C">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特此证明。</w:t>
      </w:r>
      <w:r>
        <w:rPr>
          <w:rFonts w:hint="default" w:ascii="Times New Roman" w:hAnsi="Times New Roman" w:eastAsia="方正仿宋" w:cs="Times New Roman"/>
          <w:color w:val="auto"/>
          <w:sz w:val="24"/>
          <w:szCs w:val="24"/>
          <w:highlight w:val="none"/>
        </w:rPr>
        <w:br w:type="textWrapping"/>
      </w:r>
    </w:p>
    <w:p w14:paraId="3D9D150C">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br w:type="textWrapping"/>
      </w:r>
    </w:p>
    <w:p w14:paraId="4BB4BF53">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eastAsia" w:ascii="Times New Roman" w:hAnsi="Times New Roman" w:eastAsia="方正仿宋" w:cs="Times New Roman"/>
          <w:color w:val="auto"/>
          <w:sz w:val="24"/>
          <w:szCs w:val="24"/>
          <w:highlight w:val="none"/>
          <w:lang w:val="en-US" w:eastAsia="zh-CN"/>
        </w:rPr>
        <w:t>报价</w:t>
      </w:r>
      <w:r>
        <w:rPr>
          <w:rFonts w:hint="default" w:ascii="Times New Roman" w:hAnsi="Times New Roman" w:eastAsia="方正仿宋" w:cs="Times New Roman"/>
          <w:color w:val="auto"/>
          <w:sz w:val="24"/>
          <w:szCs w:val="24"/>
          <w:highlight w:val="none"/>
        </w:rPr>
        <w:t>单位</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盖单位章</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p>
    <w:p w14:paraId="1E8866A3">
      <w:pPr>
        <w:rPr>
          <w:rFonts w:hint="default" w:ascii="Times New Roman" w:hAnsi="Times New Roman" w:eastAsia="宋体" w:cs="Times New Roman"/>
          <w:sz w:val="24"/>
          <w:szCs w:val="24"/>
        </w:rPr>
      </w:pPr>
    </w:p>
    <w:p w14:paraId="2EBEDB20">
      <w:pPr>
        <w:rPr>
          <w:rFonts w:hint="default" w:ascii="Times New Roman" w:hAnsi="Times New Roman" w:eastAsia="宋体" w:cs="Times New Roman"/>
          <w:sz w:val="24"/>
          <w:szCs w:val="24"/>
        </w:rPr>
      </w:pPr>
    </w:p>
    <w:p w14:paraId="735929A0">
      <w:pPr>
        <w:rPr>
          <w:rFonts w:hint="default" w:ascii="Times New Roman" w:hAnsi="Times New Roman" w:eastAsia="宋体" w:cs="Times New Roman"/>
          <w:sz w:val="24"/>
          <w:szCs w:val="24"/>
        </w:rPr>
      </w:pPr>
    </w:p>
    <w:p w14:paraId="55E3A69D">
      <w:pPr>
        <w:rPr>
          <w:rFonts w:hint="default" w:ascii="Times New Roman" w:hAnsi="Times New Roman" w:eastAsia="宋体" w:cs="Times New Roman"/>
          <w:sz w:val="24"/>
          <w:szCs w:val="24"/>
          <w:lang w:val="en-US"/>
        </w:rPr>
      </w:pPr>
      <w:r>
        <w:rPr>
          <w:rFonts w:hint="default" w:ascii="Times New Roman" w:hAnsi="Times New Roman" w:eastAsia="宋体" w:cs="Times New Roman"/>
          <w:b/>
          <w:color w:val="auto"/>
          <w:szCs w:val="21"/>
          <w:highlight w:val="none"/>
        </w:rPr>
        <w:t>注：法定代表人亲自</w:t>
      </w:r>
      <w:r>
        <w:rPr>
          <w:rFonts w:hint="default" w:ascii="Times New Roman" w:hAnsi="Times New Roman" w:cs="Times New Roman"/>
          <w:b/>
          <w:color w:val="auto"/>
          <w:szCs w:val="21"/>
          <w:highlight w:val="none"/>
          <w:lang w:val="en-US" w:eastAsia="zh-CN"/>
        </w:rPr>
        <w:t>报价的需提供法定代表人身份证明和法定代表人身份证复印件</w:t>
      </w:r>
    </w:p>
    <w:p w14:paraId="47DD8852">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14:paraId="3A868535">
      <w:pPr>
        <w:pStyle w:val="3"/>
        <w:tabs>
          <w:tab w:val="left" w:pos="0"/>
        </w:tabs>
        <w:spacing w:line="360" w:lineRule="auto"/>
        <w:ind w:left="1606" w:hanging="1606"/>
        <w:jc w:val="center"/>
        <w:rPr>
          <w:rFonts w:hint="default" w:ascii="Times New Roman" w:hAnsi="Times New Roman" w:eastAsia="方正仿宋" w:cs="Times New Roman"/>
          <w:color w:val="000000" w:themeColor="text1"/>
          <w:sz w:val="28"/>
          <w:szCs w:val="28"/>
          <w14:textFill>
            <w14:solidFill>
              <w14:schemeClr w14:val="tx1"/>
            </w14:solidFill>
          </w14:textFill>
        </w:rPr>
      </w:pPr>
      <w:r>
        <w:rPr>
          <w:rFonts w:hint="default" w:ascii="Times New Roman" w:hAnsi="Times New Roman" w:eastAsia="方正仿宋" w:cs="Times New Roman"/>
          <w:color w:val="000000" w:themeColor="text1"/>
          <w:sz w:val="28"/>
          <w:szCs w:val="28"/>
          <w:lang w:val="en-US" w:eastAsia="zh-CN"/>
          <w14:textFill>
            <w14:solidFill>
              <w14:schemeClr w14:val="tx1"/>
            </w14:solidFill>
          </w14:textFill>
        </w:rPr>
        <w:t>三、</w:t>
      </w:r>
      <w:r>
        <w:rPr>
          <w:rFonts w:hint="default" w:ascii="Times New Roman" w:hAnsi="Times New Roman" w:eastAsia="方正仿宋" w:cs="Times New Roman"/>
          <w:color w:val="000000" w:themeColor="text1"/>
          <w:sz w:val="28"/>
          <w:szCs w:val="28"/>
          <w14:textFill>
            <w14:solidFill>
              <w14:schemeClr w14:val="tx1"/>
            </w14:solidFill>
          </w14:textFill>
        </w:rPr>
        <w:t>承诺函</w:t>
      </w:r>
    </w:p>
    <w:p w14:paraId="56EE4A87">
      <w:pPr>
        <w:keepNext w:val="0"/>
        <w:keepLines w:val="0"/>
        <w:pageBreakBefore w:val="0"/>
        <w:widowControl/>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本公司</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（单位名称）  </w:t>
      </w:r>
      <w:r>
        <w:rPr>
          <w:rFonts w:hint="default" w:ascii="Times New Roman" w:hAnsi="Times New Roman" w:eastAsia="方正仿宋" w:cs="Times New Roman"/>
          <w:color w:val="000000" w:themeColor="text1"/>
          <w:sz w:val="24"/>
          <w:szCs w:val="24"/>
          <w14:textFill>
            <w14:solidFill>
              <w14:schemeClr w14:val="tx1"/>
            </w14:solidFill>
          </w14:textFill>
        </w:rPr>
        <w:t>参加</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（项目名称）  </w:t>
      </w:r>
      <w:r>
        <w:rPr>
          <w:rFonts w:hint="default" w:ascii="Times New Roman" w:hAnsi="Times New Roman" w:eastAsia="方正仿宋" w:cs="Times New Roman"/>
          <w:color w:val="000000" w:themeColor="text1"/>
          <w:sz w:val="24"/>
          <w:szCs w:val="24"/>
          <w14:textFill>
            <w14:solidFill>
              <w14:schemeClr w14:val="tx1"/>
            </w14:solidFill>
          </w14:textFill>
        </w:rPr>
        <w:t>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color w:val="000000" w:themeColor="text1"/>
          <w:sz w:val="24"/>
          <w:szCs w:val="24"/>
          <w14:textFill>
            <w14:solidFill>
              <w14:schemeClr w14:val="tx1"/>
            </w14:solidFill>
          </w14:textFill>
        </w:rPr>
        <w:t>活动，现根关于</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供应商</w:t>
      </w:r>
      <w:r>
        <w:rPr>
          <w:rFonts w:hint="default" w:ascii="Times New Roman" w:hAnsi="Times New Roman" w:eastAsia="方正仿宋" w:cs="Times New Roman"/>
          <w:color w:val="000000" w:themeColor="text1"/>
          <w:sz w:val="24"/>
          <w:szCs w:val="24"/>
          <w14:textFill>
            <w14:solidFill>
              <w14:schemeClr w14:val="tx1"/>
            </w14:solidFill>
          </w14:textFill>
        </w:rPr>
        <w:t>资格要求的相关规定，特别针对以下条款，郑重承诺：</w:t>
      </w:r>
    </w:p>
    <w:p w14:paraId="53D5FF3F">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1、具有独立承担民事责任的能力；</w:t>
      </w:r>
    </w:p>
    <w:p w14:paraId="5AF694A4">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2、具有良好的商业信誉和健全的财务会计制度；</w:t>
      </w:r>
    </w:p>
    <w:p w14:paraId="5C178E9D">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3、具有履行合同所必须的设备和专业技术能力；</w:t>
      </w:r>
    </w:p>
    <w:p w14:paraId="5C44BCFD">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4、具有依法缴纳税收和社会保障资金的良好记录；</w:t>
      </w:r>
    </w:p>
    <w:p w14:paraId="2BF5A284">
      <w:pPr>
        <w:keepNext w:val="0"/>
        <w:keepLines w:val="0"/>
        <w:pageBreakBefore w:val="0"/>
        <w:widowControl/>
        <w:kinsoku/>
        <w:wordWrap/>
        <w:overflowPunct/>
        <w:topLinePunct w:val="0"/>
        <w:autoSpaceDE/>
        <w:autoSpaceDN/>
        <w:bidi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5、参加本次</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报价活动</w:t>
      </w:r>
      <w:r>
        <w:rPr>
          <w:rFonts w:hint="default" w:ascii="Times New Roman" w:hAnsi="Times New Roman" w:eastAsia="方正仿宋" w:cs="Times New Roman"/>
          <w:color w:val="000000" w:themeColor="text1"/>
          <w:sz w:val="24"/>
          <w:szCs w:val="24"/>
          <w14:textFill>
            <w14:solidFill>
              <w14:schemeClr w14:val="tx1"/>
            </w14:solidFill>
          </w14:textFill>
        </w:rPr>
        <w:t>前三年内，在经营活动中没有重大违法记录。</w:t>
      </w:r>
    </w:p>
    <w:p w14:paraId="7257F43E">
      <w:pPr>
        <w:keepNext w:val="0"/>
        <w:keepLines w:val="0"/>
        <w:pageBreakBefore w:val="0"/>
        <w:widowControl/>
        <w:kinsoku/>
        <w:wordWrap/>
        <w:overflowPunct/>
        <w:topLinePunct w:val="0"/>
        <w:autoSpaceDE/>
        <w:autoSpaceDN/>
        <w:bidi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6、</w:t>
      </w:r>
      <w:r>
        <w:rPr>
          <w:rFonts w:hint="default" w:ascii="Times New Roman" w:hAnsi="Times New Roman" w:eastAsia="方正仿宋" w:cs="Times New Roman"/>
          <w:color w:val="000000" w:themeColor="text1"/>
          <w:sz w:val="24"/>
          <w:szCs w:val="24"/>
          <w14:textFill>
            <w14:solidFill>
              <w14:schemeClr w14:val="tx1"/>
            </w14:solidFill>
          </w14:textFill>
        </w:rPr>
        <w:t>未被列入失信被执行人、重大税收违法失信主体、政府采购严重违法失信行为记录名单</w:t>
      </w:r>
    </w:p>
    <w:p w14:paraId="0F99F657">
      <w:pPr>
        <w:keepNext w:val="0"/>
        <w:keepLines w:val="0"/>
        <w:pageBreakBefore w:val="0"/>
        <w:widowControl/>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如违反以上承诺，本公司愿承担一切法律责任。</w:t>
      </w:r>
    </w:p>
    <w:p w14:paraId="3F629D0F">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themeColor="text1"/>
          <w:sz w:val="24"/>
          <w:szCs w:val="24"/>
          <w14:textFill>
            <w14:solidFill>
              <w14:schemeClr w14:val="tx1"/>
            </w14:solidFill>
          </w14:textFill>
        </w:rPr>
      </w:pPr>
    </w:p>
    <w:p w14:paraId="2BEE0DE8">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511C689C">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4F7B8501">
      <w:pPr>
        <w:pStyle w:val="4"/>
        <w:wordWrap w:val="0"/>
        <w:jc w:val="right"/>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lang w:eastAsia="zh-CN"/>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 xml:space="preserve">            </w:t>
      </w:r>
    </w:p>
    <w:p w14:paraId="5CBCB0F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outlineLvl w:val="1"/>
        <w:rPr>
          <w:rFonts w:hint="default" w:ascii="Times New Roman" w:hAnsi="Times New Roman" w:eastAsia="宋体" w:cs="Times New Roman"/>
          <w:sz w:val="28"/>
          <w:szCs w:val="36"/>
          <w:lang w:val="en-US" w:eastAsia="zh-CN"/>
        </w:rPr>
      </w:pPr>
    </w:p>
    <w:p w14:paraId="1206650A">
      <w:bookmarkStart w:id="3" w:name="_GoBack"/>
      <w:bookmarkEnd w:id="3"/>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仿宋"/>
    <w:panose1 w:val="03000509000000000000"/>
    <w:charset w:val="86"/>
    <w:family w:val="auto"/>
    <w:pitch w:val="default"/>
    <w:sig w:usb0="00000000" w:usb1="00000000" w:usb2="0000000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D790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C0570">
    <w:pPr>
      <w:pStyle w:val="7"/>
      <w:pBdr>
        <w:bottom w:val="none" w:color="auto" w:sz="0" w:space="0"/>
      </w:pBdr>
      <w:jc w:val="both"/>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B485B"/>
    <w:rsid w:val="0E9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jc w:val="left"/>
      <w:outlineLvl w:val="1"/>
    </w:pPr>
    <w:rPr>
      <w:rFonts w:ascii="宋体" w:hAnsi="宋体"/>
      <w:b/>
      <w:bCs/>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next w:val="1"/>
    <w:qFormat/>
    <w:uiPriority w:val="0"/>
    <w:pPr>
      <w:spacing w:after="120" w:afterLines="0"/>
    </w:pPr>
  </w:style>
  <w:style w:type="paragraph" w:styleId="5">
    <w:name w:val="Body Text Indent 2"/>
    <w:basedOn w:val="1"/>
    <w:next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0">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2026-05-29T01:59:00Z</dcterms:created>
  <dc:creator>东方浪味仙</dc:creator>
  <cp:lastModifiedBy>东方浪味仙</cp:lastModifiedBy>
  <dcterms:modified xsi:type="dcterms:W3CDTF">2026-05-29T01:59:50Z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CEE5C3B140D34573A101B9EC30AB64FC_11</vt:lpwstr>
  </property>
  <property fmtid="{D5CDD505-2E9C-101B-9397-08002B2CF9AE}" pid="4" name="KSOTemplateDocerSaveRecord">
    <vt:lpwstr>eyJoZGlkIjoiMzMyMTgzZDZkODExMmMyODc3NWQ3NmM4M2VlNzY0ZjciLCJ1c2VySWQiOiIxMTM0MTg0NTU4In0=</vt:lpwstr>
  </property>
</Properties>
</file>